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6FBB3" w14:textId="01C36E02" w:rsidR="00725D81" w:rsidRPr="00002EC2" w:rsidRDefault="00FF5486" w:rsidP="00725D81">
      <w:pPr>
        <w:shd w:val="clear" w:color="auto" w:fill="FFFFFF"/>
        <w:spacing w:after="0" w:line="315" w:lineRule="atLeast"/>
        <w:jc w:val="center"/>
        <w:rPr>
          <w:rFonts w:ascii="Arial" w:eastAsia="Times New Roman" w:hAnsi="Arial" w:cs="Arial"/>
          <w:sz w:val="21"/>
          <w:szCs w:val="21"/>
          <w:lang w:eastAsia="tr-TR"/>
        </w:rPr>
      </w:pPr>
      <w:bookmarkStart w:id="0" w:name="_GoBack"/>
      <w:bookmarkEnd w:id="0"/>
      <w:r>
        <w:rPr>
          <w:rFonts w:ascii="Arial" w:eastAsia="Times New Roman" w:hAnsi="Arial" w:cs="Arial"/>
          <w:b/>
          <w:bCs/>
          <w:sz w:val="21"/>
          <w:szCs w:val="21"/>
          <w:lang w:eastAsia="tr-TR"/>
        </w:rPr>
        <w:t>202</w:t>
      </w:r>
      <w:r w:rsidR="00AD4801">
        <w:rPr>
          <w:rFonts w:ascii="Arial" w:eastAsia="Times New Roman" w:hAnsi="Arial" w:cs="Arial"/>
          <w:b/>
          <w:bCs/>
          <w:sz w:val="21"/>
          <w:szCs w:val="21"/>
          <w:lang w:eastAsia="tr-TR"/>
        </w:rPr>
        <w:t>4</w:t>
      </w:r>
      <w:r>
        <w:rPr>
          <w:rFonts w:ascii="Arial" w:eastAsia="Times New Roman" w:hAnsi="Arial" w:cs="Arial"/>
          <w:b/>
          <w:bCs/>
          <w:sz w:val="21"/>
          <w:szCs w:val="21"/>
          <w:lang w:eastAsia="tr-TR"/>
        </w:rPr>
        <w:t>–202</w:t>
      </w:r>
      <w:r w:rsidR="00AD4801">
        <w:rPr>
          <w:rFonts w:ascii="Arial" w:eastAsia="Times New Roman" w:hAnsi="Arial" w:cs="Arial"/>
          <w:b/>
          <w:bCs/>
          <w:sz w:val="21"/>
          <w:szCs w:val="21"/>
          <w:lang w:eastAsia="tr-TR"/>
        </w:rPr>
        <w:t>5</w:t>
      </w:r>
      <w:r w:rsidR="00725D81" w:rsidRPr="00002EC2">
        <w:rPr>
          <w:rFonts w:ascii="Arial" w:eastAsia="Times New Roman" w:hAnsi="Arial" w:cs="Arial"/>
          <w:b/>
          <w:bCs/>
          <w:sz w:val="21"/>
          <w:szCs w:val="21"/>
          <w:lang w:eastAsia="tr-TR"/>
        </w:rPr>
        <w:t xml:space="preserve"> EĞİTİM-ÖĞRETİM YILI</w:t>
      </w:r>
    </w:p>
    <w:p w14:paraId="6472EF92" w14:textId="48D10338" w:rsidR="00725D81" w:rsidRPr="00002EC2" w:rsidRDefault="005B25FE" w:rsidP="00725D81">
      <w:pPr>
        <w:shd w:val="clear" w:color="auto" w:fill="FFFFFF"/>
        <w:spacing w:after="0" w:line="315" w:lineRule="atLeast"/>
        <w:jc w:val="center"/>
        <w:rPr>
          <w:rFonts w:ascii="Arial" w:eastAsia="Times New Roman" w:hAnsi="Arial" w:cs="Arial"/>
          <w:sz w:val="21"/>
          <w:szCs w:val="21"/>
          <w:lang w:eastAsia="tr-TR"/>
        </w:rPr>
      </w:pPr>
      <w:r>
        <w:rPr>
          <w:rFonts w:ascii="Arial" w:eastAsia="Times New Roman" w:hAnsi="Arial" w:cs="Arial"/>
          <w:b/>
          <w:bCs/>
          <w:sz w:val="21"/>
          <w:szCs w:val="21"/>
          <w:lang w:eastAsia="tr-TR"/>
        </w:rPr>
        <w:t>MEHMET AKİF İNAN ORTA</w:t>
      </w:r>
      <w:r w:rsidR="00725D81" w:rsidRPr="00002EC2">
        <w:rPr>
          <w:rFonts w:ascii="Arial" w:eastAsia="Times New Roman" w:hAnsi="Arial" w:cs="Arial"/>
          <w:b/>
          <w:bCs/>
          <w:sz w:val="21"/>
          <w:szCs w:val="21"/>
          <w:lang w:eastAsia="tr-TR"/>
        </w:rPr>
        <w:t>OKULU</w:t>
      </w:r>
    </w:p>
    <w:p w14:paraId="285DA34F" w14:textId="295C0D38" w:rsidR="00725D81" w:rsidRPr="00002EC2" w:rsidRDefault="00725D81" w:rsidP="00725D81">
      <w:pPr>
        <w:shd w:val="clear" w:color="auto" w:fill="FFFFFF"/>
        <w:spacing w:after="240" w:line="315" w:lineRule="atLeast"/>
        <w:jc w:val="center"/>
        <w:rPr>
          <w:rFonts w:ascii="Arial" w:eastAsia="Times New Roman" w:hAnsi="Arial" w:cs="Arial"/>
          <w:sz w:val="21"/>
          <w:szCs w:val="21"/>
          <w:lang w:eastAsia="tr-TR"/>
        </w:rPr>
      </w:pPr>
      <w:r w:rsidRPr="00002EC2">
        <w:rPr>
          <w:rFonts w:ascii="Arial" w:eastAsia="Times New Roman" w:hAnsi="Arial" w:cs="Arial"/>
          <w:b/>
          <w:bCs/>
          <w:sz w:val="21"/>
          <w:szCs w:val="21"/>
          <w:lang w:eastAsia="tr-TR"/>
        </w:rPr>
        <w:t xml:space="preserve">OKUL SERVİS </w:t>
      </w:r>
      <w:r w:rsidR="004314BC" w:rsidRPr="00002EC2">
        <w:rPr>
          <w:rFonts w:ascii="Arial" w:eastAsia="Times New Roman" w:hAnsi="Arial" w:cs="Arial"/>
          <w:b/>
          <w:bCs/>
          <w:sz w:val="21"/>
          <w:szCs w:val="21"/>
          <w:lang w:eastAsia="tr-TR"/>
        </w:rPr>
        <w:t>ARAÇLARI</w:t>
      </w:r>
      <w:r w:rsidR="005B25FE">
        <w:rPr>
          <w:rFonts w:ascii="Arial" w:eastAsia="Times New Roman" w:hAnsi="Arial" w:cs="Arial"/>
          <w:b/>
          <w:bCs/>
          <w:sz w:val="21"/>
          <w:szCs w:val="21"/>
          <w:lang w:eastAsia="tr-TR"/>
        </w:rPr>
        <w:t>NIN ÇALIŞTIRILMASI İŞ</w:t>
      </w:r>
      <w:r w:rsidR="004314BC">
        <w:rPr>
          <w:rFonts w:ascii="Arial" w:eastAsia="Times New Roman" w:hAnsi="Arial" w:cs="Arial"/>
          <w:b/>
          <w:bCs/>
          <w:sz w:val="21"/>
          <w:szCs w:val="21"/>
          <w:lang w:eastAsia="tr-TR"/>
        </w:rPr>
        <w:t xml:space="preserve"> </w:t>
      </w:r>
      <w:r w:rsidRPr="00002EC2">
        <w:rPr>
          <w:rFonts w:ascii="Arial" w:eastAsia="Times New Roman" w:hAnsi="Arial" w:cs="Arial"/>
          <w:b/>
          <w:bCs/>
          <w:sz w:val="21"/>
          <w:szCs w:val="21"/>
          <w:lang w:eastAsia="tr-TR"/>
        </w:rPr>
        <w:t>İLANI</w:t>
      </w:r>
    </w:p>
    <w:p w14:paraId="2B4EDD6D"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a) İşin Niteliği ve Yeri</w:t>
      </w:r>
    </w:p>
    <w:p w14:paraId="0B915C44" w14:textId="757DDBA1" w:rsidR="00725D81" w:rsidRPr="00002EC2" w:rsidRDefault="00322A4D" w:rsidP="00725D81">
      <w:pPr>
        <w:shd w:val="clear" w:color="auto" w:fill="FFFFFF"/>
        <w:spacing w:after="150" w:line="315" w:lineRule="atLeast"/>
        <w:jc w:val="both"/>
        <w:rPr>
          <w:rFonts w:ascii="Arial" w:eastAsia="Times New Roman" w:hAnsi="Arial" w:cs="Arial"/>
          <w:sz w:val="21"/>
          <w:szCs w:val="21"/>
          <w:lang w:eastAsia="tr-TR"/>
        </w:rPr>
      </w:pPr>
      <w:r>
        <w:rPr>
          <w:rFonts w:ascii="Arial" w:eastAsia="Times New Roman" w:hAnsi="Arial" w:cs="Arial"/>
          <w:sz w:val="21"/>
          <w:szCs w:val="21"/>
          <w:lang w:eastAsia="tr-TR"/>
        </w:rPr>
        <w:t>202</w:t>
      </w:r>
      <w:r w:rsidR="00AD4801">
        <w:rPr>
          <w:rFonts w:ascii="Arial" w:eastAsia="Times New Roman" w:hAnsi="Arial" w:cs="Arial"/>
          <w:sz w:val="21"/>
          <w:szCs w:val="21"/>
          <w:lang w:eastAsia="tr-TR"/>
        </w:rPr>
        <w:t>4</w:t>
      </w:r>
      <w:r>
        <w:rPr>
          <w:rFonts w:ascii="Arial" w:eastAsia="Times New Roman" w:hAnsi="Arial" w:cs="Arial"/>
          <w:sz w:val="21"/>
          <w:szCs w:val="21"/>
          <w:lang w:eastAsia="tr-TR"/>
        </w:rPr>
        <w:t>-202</w:t>
      </w:r>
      <w:r w:rsidR="00AD4801">
        <w:rPr>
          <w:rFonts w:ascii="Arial" w:eastAsia="Times New Roman" w:hAnsi="Arial" w:cs="Arial"/>
          <w:sz w:val="21"/>
          <w:szCs w:val="21"/>
          <w:lang w:eastAsia="tr-TR"/>
        </w:rPr>
        <w:t>5</w:t>
      </w:r>
      <w:r w:rsidR="00725D81" w:rsidRPr="00002EC2">
        <w:rPr>
          <w:rFonts w:ascii="Arial" w:eastAsia="Times New Roman" w:hAnsi="Arial" w:cs="Arial"/>
          <w:sz w:val="21"/>
          <w:szCs w:val="21"/>
          <w:lang w:eastAsia="tr-TR"/>
        </w:rPr>
        <w:t xml:space="preserve"> öğretim yılı boyunca </w:t>
      </w:r>
      <w:r w:rsidR="005B25FE">
        <w:rPr>
          <w:rFonts w:ascii="Arial" w:eastAsia="Times New Roman" w:hAnsi="Arial" w:cs="Arial"/>
          <w:sz w:val="21"/>
          <w:szCs w:val="21"/>
          <w:lang w:eastAsia="tr-TR"/>
        </w:rPr>
        <w:t>Mehmet Akif İnan Orta</w:t>
      </w:r>
      <w:r w:rsidR="00725D81" w:rsidRPr="00002EC2">
        <w:rPr>
          <w:rFonts w:ascii="Arial" w:eastAsia="Times New Roman" w:hAnsi="Arial" w:cs="Arial"/>
          <w:sz w:val="21"/>
          <w:szCs w:val="21"/>
          <w:lang w:eastAsia="tr-TR"/>
        </w:rPr>
        <w:t xml:space="preserve">okulu ve okul bünyesinde bulunan </w:t>
      </w:r>
      <w:r w:rsidR="005B25FE">
        <w:rPr>
          <w:rFonts w:ascii="Arial" w:eastAsia="Times New Roman" w:hAnsi="Arial" w:cs="Arial"/>
          <w:sz w:val="21"/>
          <w:szCs w:val="21"/>
          <w:lang w:eastAsia="tr-TR"/>
        </w:rPr>
        <w:t>Mehmet Akif İnan Orta</w:t>
      </w:r>
      <w:r w:rsidR="00725D81" w:rsidRPr="00002EC2">
        <w:rPr>
          <w:rFonts w:ascii="Arial" w:eastAsia="Times New Roman" w:hAnsi="Arial" w:cs="Arial"/>
          <w:sz w:val="21"/>
          <w:szCs w:val="21"/>
          <w:lang w:eastAsia="tr-TR"/>
        </w:rPr>
        <w:t>okulu </w:t>
      </w:r>
      <w:r w:rsidR="00725D81" w:rsidRPr="00002EC2">
        <w:rPr>
          <w:rFonts w:ascii="Arial" w:eastAsia="Times New Roman" w:hAnsi="Arial" w:cs="Arial"/>
          <w:b/>
          <w:bCs/>
          <w:sz w:val="21"/>
          <w:szCs w:val="21"/>
          <w:lang w:eastAsia="tr-TR"/>
        </w:rPr>
        <w:t> </w:t>
      </w:r>
      <w:r w:rsidR="00725D81" w:rsidRPr="00002EC2">
        <w:rPr>
          <w:rFonts w:ascii="Arial" w:eastAsia="Times New Roman" w:hAnsi="Arial" w:cs="Arial"/>
          <w:sz w:val="21"/>
          <w:szCs w:val="21"/>
          <w:lang w:eastAsia="tr-TR"/>
        </w:rP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628D62FC"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b) Şartname ve Eklerinin Nereden Hangi Şartlarla Alınacağı</w:t>
      </w:r>
    </w:p>
    <w:p w14:paraId="651B45EC"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Okul servis araçları çalıştırma şartnamesi mesai saatleri içerisinde, okul idaresinden bedelsiz olarak temin edilebilir.</w:t>
      </w:r>
    </w:p>
    <w:p w14:paraId="6256498C"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c) Servis Çalıştırma İşinin Nerede, Hangi Tarih ve Saatte Yapılacağı</w:t>
      </w:r>
    </w:p>
    <w:p w14:paraId="23505F65" w14:textId="4EFDDBAE"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S</w:t>
      </w:r>
      <w:r w:rsidR="00AD4801">
        <w:rPr>
          <w:rFonts w:ascii="Arial" w:eastAsia="Times New Roman" w:hAnsi="Arial" w:cs="Arial"/>
          <w:sz w:val="21"/>
          <w:szCs w:val="21"/>
          <w:lang w:eastAsia="tr-TR"/>
        </w:rPr>
        <w:t>ervis çalıştırma işi, 09</w:t>
      </w:r>
      <w:r w:rsidR="00D530CC">
        <w:rPr>
          <w:rFonts w:ascii="Arial" w:eastAsia="Times New Roman" w:hAnsi="Arial" w:cs="Arial"/>
          <w:sz w:val="21"/>
          <w:szCs w:val="21"/>
          <w:lang w:eastAsia="tr-TR"/>
        </w:rPr>
        <w:t>.09.202</w:t>
      </w:r>
      <w:r w:rsidR="00AD4801">
        <w:rPr>
          <w:rFonts w:ascii="Arial" w:eastAsia="Times New Roman" w:hAnsi="Arial" w:cs="Arial"/>
          <w:sz w:val="21"/>
          <w:szCs w:val="21"/>
          <w:lang w:eastAsia="tr-TR"/>
        </w:rPr>
        <w:t>4 ile 20</w:t>
      </w:r>
      <w:r w:rsidR="00D530CC">
        <w:rPr>
          <w:rFonts w:ascii="Arial" w:eastAsia="Times New Roman" w:hAnsi="Arial" w:cs="Arial"/>
          <w:sz w:val="21"/>
          <w:szCs w:val="21"/>
          <w:lang w:eastAsia="tr-TR"/>
        </w:rPr>
        <w:t>.06.202</w:t>
      </w:r>
      <w:r w:rsidR="00322A4D">
        <w:rPr>
          <w:rFonts w:ascii="Arial" w:eastAsia="Times New Roman" w:hAnsi="Arial" w:cs="Arial"/>
          <w:sz w:val="21"/>
          <w:szCs w:val="21"/>
          <w:lang w:eastAsia="tr-TR"/>
        </w:rPr>
        <w:t>4</w:t>
      </w:r>
      <w:r w:rsidR="00D530CC">
        <w:rPr>
          <w:rFonts w:ascii="Arial" w:eastAsia="Times New Roman" w:hAnsi="Arial" w:cs="Arial"/>
          <w:sz w:val="21"/>
          <w:szCs w:val="21"/>
          <w:lang w:eastAsia="tr-TR"/>
        </w:rPr>
        <w:t>, 202</w:t>
      </w:r>
      <w:r w:rsidR="00AD4801">
        <w:rPr>
          <w:rFonts w:ascii="Arial" w:eastAsia="Times New Roman" w:hAnsi="Arial" w:cs="Arial"/>
          <w:sz w:val="21"/>
          <w:szCs w:val="21"/>
          <w:lang w:eastAsia="tr-TR"/>
        </w:rPr>
        <w:t>4</w:t>
      </w:r>
      <w:r w:rsidR="00D530CC">
        <w:rPr>
          <w:rFonts w:ascii="Arial" w:eastAsia="Times New Roman" w:hAnsi="Arial" w:cs="Arial"/>
          <w:sz w:val="21"/>
          <w:szCs w:val="21"/>
          <w:lang w:eastAsia="tr-TR"/>
        </w:rPr>
        <w:t>-202</w:t>
      </w:r>
      <w:r w:rsidR="00AD4801">
        <w:rPr>
          <w:rFonts w:ascii="Arial" w:eastAsia="Times New Roman" w:hAnsi="Arial" w:cs="Arial"/>
          <w:sz w:val="21"/>
          <w:szCs w:val="21"/>
          <w:lang w:eastAsia="tr-TR"/>
        </w:rPr>
        <w:t>5</w:t>
      </w:r>
      <w:r w:rsidRPr="00002EC2">
        <w:rPr>
          <w:rFonts w:ascii="Arial" w:eastAsia="Times New Roman" w:hAnsi="Arial" w:cs="Arial"/>
          <w:sz w:val="21"/>
          <w:szCs w:val="21"/>
          <w:lang w:eastAsia="tr-TR"/>
        </w:rPr>
        <w:t xml:space="preserve"> eğitim öğretim yılında, hafta içi her gün saat </w:t>
      </w:r>
      <w:commentRangeStart w:id="1"/>
      <w:r w:rsidRPr="00D530CC">
        <w:rPr>
          <w:rFonts w:ascii="Arial" w:eastAsia="Times New Roman" w:hAnsi="Arial" w:cs="Arial"/>
          <w:color w:val="FF0000"/>
          <w:sz w:val="21"/>
          <w:szCs w:val="21"/>
          <w:lang w:eastAsia="tr-TR"/>
        </w:rPr>
        <w:t>08.40</w:t>
      </w:r>
      <w:commentRangeEnd w:id="1"/>
      <w:r w:rsidR="00D530CC" w:rsidRPr="00D530CC">
        <w:rPr>
          <w:rStyle w:val="AklamaBavurusu"/>
          <w:color w:val="FF0000"/>
        </w:rPr>
        <w:commentReference w:id="1"/>
      </w:r>
      <w:r w:rsidRPr="00002EC2">
        <w:rPr>
          <w:rFonts w:ascii="Arial" w:eastAsia="Times New Roman" w:hAnsi="Arial" w:cs="Arial"/>
          <w:sz w:val="21"/>
          <w:szCs w:val="21"/>
          <w:lang w:eastAsia="tr-TR"/>
        </w:rPr>
        <w:t xml:space="preserve">’da eğitim öğretimin başlayacağı, </w:t>
      </w:r>
      <w:commentRangeStart w:id="2"/>
      <w:r w:rsidRPr="00D530CC">
        <w:rPr>
          <w:rFonts w:ascii="Arial" w:eastAsia="Times New Roman" w:hAnsi="Arial" w:cs="Arial"/>
          <w:color w:val="FF0000"/>
          <w:sz w:val="21"/>
          <w:szCs w:val="21"/>
          <w:lang w:eastAsia="tr-TR"/>
        </w:rPr>
        <w:t>1</w:t>
      </w:r>
      <w:r w:rsidR="005B25FE">
        <w:rPr>
          <w:rFonts w:ascii="Arial" w:eastAsia="Times New Roman" w:hAnsi="Arial" w:cs="Arial"/>
          <w:color w:val="FF0000"/>
          <w:sz w:val="21"/>
          <w:szCs w:val="21"/>
          <w:lang w:eastAsia="tr-TR"/>
        </w:rPr>
        <w:t>5</w:t>
      </w:r>
      <w:r w:rsidRPr="00D530CC">
        <w:rPr>
          <w:rFonts w:ascii="Arial" w:eastAsia="Times New Roman" w:hAnsi="Arial" w:cs="Arial"/>
          <w:color w:val="FF0000"/>
          <w:sz w:val="21"/>
          <w:szCs w:val="21"/>
          <w:lang w:eastAsia="tr-TR"/>
        </w:rPr>
        <w:t>.50</w:t>
      </w:r>
      <w:commentRangeEnd w:id="2"/>
      <w:r w:rsidR="00D530CC" w:rsidRPr="00D530CC">
        <w:rPr>
          <w:rStyle w:val="AklamaBavurusu"/>
          <w:color w:val="FF0000"/>
        </w:rPr>
        <w:commentReference w:id="2"/>
      </w:r>
      <w:r w:rsidRPr="00002EC2">
        <w:rPr>
          <w:rFonts w:ascii="Arial" w:eastAsia="Times New Roman" w:hAnsi="Arial" w:cs="Arial"/>
          <w:sz w:val="21"/>
          <w:szCs w:val="21"/>
          <w:lang w:eastAsia="tr-TR"/>
        </w:rPr>
        <w:t>’de sona ereceği şekilde gerçekleştirilecektir.</w:t>
      </w:r>
    </w:p>
    <w:p w14:paraId="5D686FDE"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d)Servis Aracı Tespiti İşinin Yapılma Yeri,Tarihi ve Saati</w:t>
      </w:r>
    </w:p>
    <w:p w14:paraId="0A98911C" w14:textId="2FC920CF"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 xml:space="preserve">Okulumuz öğrencileri için okul servis araçlarının belirlenmesinin tespiti </w:t>
      </w:r>
      <w:commentRangeStart w:id="3"/>
      <w:r w:rsidRPr="00002EC2">
        <w:rPr>
          <w:rFonts w:ascii="Arial" w:eastAsia="Times New Roman" w:hAnsi="Arial" w:cs="Arial"/>
          <w:sz w:val="21"/>
          <w:szCs w:val="21"/>
          <w:lang w:eastAsia="tr-TR"/>
        </w:rPr>
        <w:t>0</w:t>
      </w:r>
      <w:r w:rsidR="005B25FE">
        <w:rPr>
          <w:rFonts w:ascii="Arial" w:eastAsia="Times New Roman" w:hAnsi="Arial" w:cs="Arial"/>
          <w:sz w:val="21"/>
          <w:szCs w:val="21"/>
          <w:lang w:eastAsia="tr-TR"/>
        </w:rPr>
        <w:t xml:space="preserve">4.09.2024 </w:t>
      </w:r>
      <w:r w:rsidRPr="00002EC2">
        <w:rPr>
          <w:rFonts w:ascii="Arial" w:eastAsia="Times New Roman" w:hAnsi="Arial" w:cs="Arial"/>
          <w:sz w:val="21"/>
          <w:szCs w:val="21"/>
          <w:lang w:eastAsia="tr-TR"/>
        </w:rPr>
        <w:t xml:space="preserve"> </w:t>
      </w:r>
      <w:commentRangeEnd w:id="3"/>
      <w:r w:rsidR="00D530CC">
        <w:rPr>
          <w:rStyle w:val="AklamaBavurusu"/>
        </w:rPr>
        <w:commentReference w:id="3"/>
      </w:r>
      <w:r w:rsidRPr="00002EC2">
        <w:rPr>
          <w:rFonts w:ascii="Arial" w:eastAsia="Times New Roman" w:hAnsi="Arial" w:cs="Arial"/>
          <w:sz w:val="21"/>
          <w:szCs w:val="21"/>
          <w:lang w:eastAsia="tr-TR"/>
        </w:rPr>
        <w:t>Çarşamba günü saat:11:00’de okulumuz kütüphanesinde yapılacaktır.</w:t>
      </w:r>
    </w:p>
    <w:p w14:paraId="1A03A382"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e) İsteklilerden Aranılan Belgelerin Neler Olduğu</w:t>
      </w:r>
    </w:p>
    <w:p w14:paraId="18A47EE2"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Okul servis araçları taşıma işine katılabilme şartları ve istenilen belgeler şunlardır:</w:t>
      </w:r>
    </w:p>
    <w:p w14:paraId="79A4509B"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1)   Tebligat için adres beyanı, irtibat için telefon numarası, varsa faks numarası ve elektronik posta adresi,</w:t>
      </w:r>
    </w:p>
    <w:p w14:paraId="2FB54677"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2)   Gerçek kişi olması hâlinde servis çalıştırılması işinin yapıldığı yıl içinde alınmış ticaret ve / veya sanayi odası veya meslek odasına kayıtlı olduğunu gösterir belge,</w:t>
      </w:r>
    </w:p>
    <w:p w14:paraId="585D1C52"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3)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07144E82"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4)   Taşımayı gerçekleştireceği taşıtların gerçek kişilerde gerçek kişiler adına, tüzel kişilikler de üçte birinin tüzel kişilik adına tescilli olduğuna ilişkin belgeler,</w:t>
      </w:r>
    </w:p>
    <w:p w14:paraId="3114871A"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5)   Taşıma yapacağı araçların ruhsat fotokopileri ve araç muayene raporu,</w:t>
      </w:r>
    </w:p>
    <w:p w14:paraId="7B8FBAEC"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6)   Tahdit ve/veya tahsis uygulanan illerde tahditli/tahsisli araç plaka belgeleri, diğer illerde ise Okul Servis Araçları Yönetmeliğinde belirtilen şartlara uygun ve gerekli izin belgeleri,</w:t>
      </w:r>
    </w:p>
    <w:p w14:paraId="5402DEB4" w14:textId="77777777"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7)   Taşımacının servis ve yolcu taşımacılığını gösterir NACE kodlu faaliyet belgesi,</w:t>
      </w:r>
    </w:p>
    <w:p w14:paraId="0D2679AF" w14:textId="77777777"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f) Dosya Teslimi</w:t>
      </w:r>
    </w:p>
    <w:p w14:paraId="1816DD55" w14:textId="2398303F" w:rsidR="00725D81" w:rsidRPr="00002EC2" w:rsidRDefault="00725D81" w:rsidP="00725D81">
      <w:pPr>
        <w:shd w:val="clear" w:color="auto" w:fill="FFFFFF"/>
        <w:spacing w:after="240" w:line="315" w:lineRule="atLeast"/>
        <w:ind w:left="284"/>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 xml:space="preserve">Taşımacıyı tespit komisyonuna verilen dosyalar herhangi bir sebeple geri alınamaz. Servis taşıma işi için </w:t>
      </w:r>
      <w:r w:rsidR="005B25FE">
        <w:rPr>
          <w:rFonts w:ascii="Arial" w:eastAsia="Times New Roman" w:hAnsi="Arial" w:cs="Arial"/>
          <w:sz w:val="21"/>
          <w:szCs w:val="21"/>
          <w:lang w:eastAsia="tr-TR"/>
        </w:rPr>
        <w:t>dosyaların son teslim tarihi 03.08.2024 saat 17</w:t>
      </w:r>
      <w:r w:rsidRPr="00002EC2">
        <w:rPr>
          <w:rFonts w:ascii="Arial" w:eastAsia="Times New Roman" w:hAnsi="Arial" w:cs="Arial"/>
          <w:sz w:val="21"/>
          <w:szCs w:val="21"/>
          <w:lang w:eastAsia="tr-TR"/>
        </w:rPr>
        <w:t>.00’dır.</w:t>
      </w:r>
    </w:p>
    <w:p w14:paraId="4035C68B" w14:textId="2933E0B6" w:rsidR="000B3B6A" w:rsidRPr="00002EC2" w:rsidRDefault="00725D81" w:rsidP="002A79FC">
      <w:pPr>
        <w:shd w:val="clear" w:color="auto" w:fill="FFFFFF"/>
        <w:spacing w:after="150" w:line="225" w:lineRule="atLeast"/>
        <w:jc w:val="both"/>
      </w:pPr>
      <w:r w:rsidRPr="00002EC2">
        <w:rPr>
          <w:rFonts w:ascii="Arial" w:eastAsia="Times New Roman" w:hAnsi="Arial" w:cs="Arial"/>
          <w:sz w:val="21"/>
          <w:szCs w:val="21"/>
          <w:lang w:eastAsia="tr-TR"/>
        </w:rPr>
        <w:t xml:space="preserve">İş bu ilan </w:t>
      </w:r>
      <w:commentRangeStart w:id="4"/>
      <w:r w:rsidRPr="00002EC2">
        <w:rPr>
          <w:rFonts w:ascii="Arial" w:eastAsia="Times New Roman" w:hAnsi="Arial" w:cs="Arial"/>
          <w:sz w:val="21"/>
          <w:szCs w:val="21"/>
          <w:lang w:eastAsia="tr-TR"/>
        </w:rPr>
        <w:t>2</w:t>
      </w:r>
      <w:r w:rsidR="005B25FE">
        <w:rPr>
          <w:rFonts w:ascii="Arial" w:eastAsia="Times New Roman" w:hAnsi="Arial" w:cs="Arial"/>
          <w:sz w:val="21"/>
          <w:szCs w:val="21"/>
          <w:lang w:eastAsia="tr-TR"/>
        </w:rPr>
        <w:t>3 Ağustos 2024</w:t>
      </w:r>
      <w:r w:rsidRPr="00002EC2">
        <w:rPr>
          <w:rFonts w:ascii="Arial" w:eastAsia="Times New Roman" w:hAnsi="Arial" w:cs="Arial"/>
          <w:sz w:val="21"/>
          <w:szCs w:val="21"/>
          <w:lang w:eastAsia="tr-TR"/>
        </w:rPr>
        <w:t xml:space="preserve"> </w:t>
      </w:r>
      <w:commentRangeEnd w:id="4"/>
      <w:r w:rsidR="00CD3ABD">
        <w:rPr>
          <w:rStyle w:val="AklamaBavurusu"/>
        </w:rPr>
        <w:commentReference w:id="4"/>
      </w:r>
      <w:r w:rsidR="005B25FE">
        <w:rPr>
          <w:rFonts w:ascii="Arial" w:eastAsia="Times New Roman" w:hAnsi="Arial" w:cs="Arial"/>
          <w:sz w:val="21"/>
          <w:szCs w:val="21"/>
          <w:lang w:eastAsia="tr-TR"/>
        </w:rPr>
        <w:t>Cuma</w:t>
      </w:r>
      <w:r w:rsidRPr="00002EC2">
        <w:rPr>
          <w:rFonts w:ascii="Arial" w:eastAsia="Times New Roman" w:hAnsi="Arial" w:cs="Arial"/>
          <w:sz w:val="21"/>
          <w:szCs w:val="21"/>
          <w:lang w:eastAsia="tr-TR"/>
        </w:rPr>
        <w:t xml:space="preserve"> günü komisyon tarafından hazırlanarak, öğrenci duyuru panosunda ve okulun web sitesinde duyurulmuştur.</w:t>
      </w:r>
    </w:p>
    <w:sectPr w:rsidR="000B3B6A" w:rsidRPr="00002EC2" w:rsidSect="002A79FC">
      <w:pgSz w:w="11906" w:h="16838"/>
      <w:pgMar w:top="709" w:right="1417" w:bottom="709"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sutOZCELIK" w:date="2022-08-01T17:08:00Z" w:initials="M">
    <w:p w14:paraId="4C291114" w14:textId="77777777" w:rsidR="00D530CC" w:rsidRDefault="00D530CC">
      <w:pPr>
        <w:pStyle w:val="AklamaMetni"/>
      </w:pPr>
      <w:r>
        <w:rPr>
          <w:rStyle w:val="AklamaBavurusu"/>
        </w:rPr>
        <w:annotationRef/>
      </w:r>
      <w:r>
        <w:t>Okul Giriş Saatinden önce, servisin güzergâhta öğrenci almaya başladığı saat yazılır.</w:t>
      </w:r>
    </w:p>
  </w:comment>
  <w:comment w:id="2" w:author="MesutOZCELIK" w:date="2022-08-01T17:11:00Z" w:initials="M">
    <w:p w14:paraId="5E811610" w14:textId="77777777" w:rsidR="00D530CC" w:rsidRDefault="00D530CC">
      <w:pPr>
        <w:pStyle w:val="AklamaMetni"/>
      </w:pPr>
      <w:r>
        <w:rPr>
          <w:rStyle w:val="AklamaBavurusu"/>
        </w:rPr>
        <w:annotationRef/>
      </w:r>
      <w:r>
        <w:t>Okul çıkış saatinden sonra, servisin güzergâhta en son öğrenciyi evine bıraktığı saat yazılır.</w:t>
      </w:r>
    </w:p>
  </w:comment>
  <w:comment w:id="3" w:author="MesutOZCELIK" w:date="2022-08-01T17:14:00Z" w:initials="M">
    <w:p w14:paraId="19384FF0" w14:textId="77777777" w:rsidR="00D530CC" w:rsidRDefault="00D530CC">
      <w:pPr>
        <w:pStyle w:val="AklamaMetni"/>
      </w:pPr>
      <w:r>
        <w:rPr>
          <w:rStyle w:val="AklamaBavurusu"/>
        </w:rPr>
        <w:annotationRef/>
      </w:r>
      <w:r>
        <w:t>Taşımacıyı Tespit Komisyonu tarafından beli</w:t>
      </w:r>
      <w:r w:rsidR="007B536A">
        <w:t xml:space="preserve">rlenen tarih ve saat </w:t>
      </w:r>
      <w:r>
        <w:t>yazılır.</w:t>
      </w:r>
    </w:p>
  </w:comment>
  <w:comment w:id="4" w:author="MesutOZCELIK" w:date="2022-08-02T12:11:00Z" w:initials="M">
    <w:p w14:paraId="1E5412FE" w14:textId="600AFB61" w:rsidR="00CD3ABD" w:rsidRDefault="00CD3ABD">
      <w:pPr>
        <w:pStyle w:val="AklamaMetni"/>
      </w:pPr>
      <w:r>
        <w:rPr>
          <w:rStyle w:val="AklamaBavurusu"/>
        </w:rPr>
        <w:annotationRef/>
      </w:r>
      <w:r>
        <w:t>İlana çıkıldığı tarih yazılacak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91114" w15:done="0"/>
  <w15:commentEx w15:paraId="5E811610" w15:done="0"/>
  <w15:commentEx w15:paraId="19384FF0" w15:done="0"/>
  <w15:commentEx w15:paraId="1E5412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utOZCELIK">
    <w15:presenceInfo w15:providerId="AD" w15:userId="S-1-5-21-3640171877-2986418276-551627803-43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1D"/>
    <w:rsid w:val="00002EC2"/>
    <w:rsid w:val="00031F08"/>
    <w:rsid w:val="000B3B6A"/>
    <w:rsid w:val="002A79FC"/>
    <w:rsid w:val="00322A4D"/>
    <w:rsid w:val="004314BC"/>
    <w:rsid w:val="00457668"/>
    <w:rsid w:val="00485667"/>
    <w:rsid w:val="00567C1D"/>
    <w:rsid w:val="005B25FE"/>
    <w:rsid w:val="00725D81"/>
    <w:rsid w:val="007545C0"/>
    <w:rsid w:val="007B536A"/>
    <w:rsid w:val="00851078"/>
    <w:rsid w:val="00AD4801"/>
    <w:rsid w:val="00BA236F"/>
    <w:rsid w:val="00CD3ABD"/>
    <w:rsid w:val="00D530CC"/>
    <w:rsid w:val="00E64175"/>
    <w:rsid w:val="00EB54C9"/>
    <w:rsid w:val="00FF5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E33E"/>
  <w15:chartTrackingRefBased/>
  <w15:docId w15:val="{27207076-91A8-4B18-A717-E6909AC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5D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5D81"/>
    <w:rPr>
      <w:b/>
      <w:bCs/>
    </w:rPr>
  </w:style>
  <w:style w:type="paragraph" w:styleId="BalonMetni">
    <w:name w:val="Balloon Text"/>
    <w:basedOn w:val="Normal"/>
    <w:link w:val="BalonMetniChar"/>
    <w:uiPriority w:val="99"/>
    <w:semiHidden/>
    <w:unhideWhenUsed/>
    <w:rsid w:val="004314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4BC"/>
    <w:rPr>
      <w:rFonts w:ascii="Segoe UI" w:hAnsi="Segoe UI" w:cs="Segoe UI"/>
      <w:sz w:val="18"/>
      <w:szCs w:val="18"/>
    </w:rPr>
  </w:style>
  <w:style w:type="character" w:styleId="AklamaBavurusu">
    <w:name w:val="annotation reference"/>
    <w:basedOn w:val="VarsaylanParagrafYazTipi"/>
    <w:uiPriority w:val="99"/>
    <w:semiHidden/>
    <w:unhideWhenUsed/>
    <w:rsid w:val="00D530CC"/>
    <w:rPr>
      <w:sz w:val="16"/>
      <w:szCs w:val="16"/>
    </w:rPr>
  </w:style>
  <w:style w:type="paragraph" w:styleId="AklamaMetni">
    <w:name w:val="annotation text"/>
    <w:basedOn w:val="Normal"/>
    <w:link w:val="AklamaMetniChar"/>
    <w:uiPriority w:val="99"/>
    <w:semiHidden/>
    <w:unhideWhenUsed/>
    <w:rsid w:val="00D530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30CC"/>
    <w:rPr>
      <w:sz w:val="20"/>
      <w:szCs w:val="20"/>
    </w:rPr>
  </w:style>
  <w:style w:type="paragraph" w:styleId="AklamaKonusu">
    <w:name w:val="annotation subject"/>
    <w:basedOn w:val="AklamaMetni"/>
    <w:next w:val="AklamaMetni"/>
    <w:link w:val="AklamaKonusuChar"/>
    <w:uiPriority w:val="99"/>
    <w:semiHidden/>
    <w:unhideWhenUsed/>
    <w:rsid w:val="00D530CC"/>
    <w:rPr>
      <w:b/>
      <w:bCs/>
    </w:rPr>
  </w:style>
  <w:style w:type="character" w:customStyle="1" w:styleId="AklamaKonusuChar">
    <w:name w:val="Açıklama Konusu Char"/>
    <w:basedOn w:val="AklamaMetniChar"/>
    <w:link w:val="AklamaKonusu"/>
    <w:uiPriority w:val="99"/>
    <w:semiHidden/>
    <w:rsid w:val="00D53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HuseyinANAC</dc:creator>
  <cp:keywords/>
  <dc:description/>
  <cp:lastModifiedBy>Acer</cp:lastModifiedBy>
  <cp:revision>2</cp:revision>
  <cp:lastPrinted>2018-08-10T06:48:00Z</cp:lastPrinted>
  <dcterms:created xsi:type="dcterms:W3CDTF">2024-08-26T08:48:00Z</dcterms:created>
  <dcterms:modified xsi:type="dcterms:W3CDTF">2024-08-26T08:48:00Z</dcterms:modified>
</cp:coreProperties>
</file>